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AE013" w14:textId="68882E5E" w:rsidR="005A2598" w:rsidRDefault="005A2598" w:rsidP="005A2598">
      <w:pPr>
        <w:pStyle w:val="Heading1"/>
        <w:rPr>
          <w:b/>
          <w:bCs/>
        </w:rPr>
      </w:pPr>
      <w:r>
        <w:rPr>
          <w:b/>
          <w:bCs/>
        </w:rPr>
        <w:t>Call to order</w:t>
      </w:r>
    </w:p>
    <w:p w14:paraId="4B67BB91" w14:textId="65938756" w:rsidR="005A2598" w:rsidRDefault="005A2598" w:rsidP="005A2598"/>
    <w:p w14:paraId="67BBCA07" w14:textId="2AD754C7" w:rsidR="005A2598" w:rsidRDefault="005A2598" w:rsidP="001D3E28">
      <w:pPr>
        <w:pStyle w:val="Heading2"/>
      </w:pPr>
      <w:r>
        <w:t xml:space="preserve">John Bradley, HOA President, called to order the Annual Meeting of the Elk </w:t>
      </w:r>
      <w:r w:rsidR="001D3E28">
        <w:tab/>
      </w:r>
      <w:r>
        <w:t xml:space="preserve">Valley Estates at 2:06 pm on October 10, 2020 at the Divide Fire Protection </w:t>
      </w:r>
      <w:r w:rsidR="001D3E28">
        <w:tab/>
      </w:r>
      <w:r>
        <w:t>District Station at 103 Cedar Mountain Road.</w:t>
      </w:r>
    </w:p>
    <w:p w14:paraId="21DC18AE" w14:textId="545FD6DE" w:rsidR="001D3E28" w:rsidRPr="001D3E28" w:rsidRDefault="001D3E28" w:rsidP="001D3E28">
      <w:pPr>
        <w:pStyle w:val="Heading2"/>
      </w:pPr>
      <w:r>
        <w:t>John asked i</w:t>
      </w:r>
      <w:r w:rsidR="00C52A5B">
        <w:t>f</w:t>
      </w:r>
      <w:r>
        <w:t xml:space="preserve"> there were suggested changes to the published meeting </w:t>
      </w:r>
      <w:r>
        <w:tab/>
        <w:t>agenda.</w:t>
      </w:r>
      <w:r w:rsidR="00C52A5B">
        <w:t xml:space="preserve"> No suggestions were offered.</w:t>
      </w:r>
    </w:p>
    <w:p w14:paraId="636FA695" w14:textId="4D56979E" w:rsidR="005A2598" w:rsidRDefault="005A2598" w:rsidP="005A2598">
      <w:pPr>
        <w:ind w:left="720"/>
      </w:pPr>
    </w:p>
    <w:p w14:paraId="0E035B0C" w14:textId="22C3877C" w:rsidR="005A2598" w:rsidRPr="00DC5530" w:rsidRDefault="005A2598" w:rsidP="005A2598">
      <w:pPr>
        <w:pStyle w:val="Heading1"/>
        <w:rPr>
          <w:b/>
          <w:bCs/>
        </w:rPr>
      </w:pPr>
      <w:r w:rsidRPr="00DC5530">
        <w:rPr>
          <w:b/>
          <w:bCs/>
        </w:rPr>
        <w:t>Roll call</w:t>
      </w:r>
    </w:p>
    <w:p w14:paraId="42315745" w14:textId="79EDC6E2" w:rsidR="005A2598" w:rsidRDefault="005A2598" w:rsidP="005A2598"/>
    <w:p w14:paraId="6506460E" w14:textId="00827130" w:rsidR="00DC5530" w:rsidRDefault="005A2598" w:rsidP="00DC5530">
      <w:pPr>
        <w:ind w:left="720"/>
      </w:pPr>
      <w:r>
        <w:t xml:space="preserve">Attendance was established by initialing or checking off the names from the attached EVE </w:t>
      </w:r>
      <w:r w:rsidR="00DC5530">
        <w:t>Homeowners’ Contact List. There was representation from 30 of the 35 lots either in person or online.</w:t>
      </w:r>
    </w:p>
    <w:p w14:paraId="59F228D2" w14:textId="3A14E405" w:rsidR="00DC5530" w:rsidRDefault="00DC5530" w:rsidP="00DC5530"/>
    <w:p w14:paraId="4E7C6497" w14:textId="233369F4" w:rsidR="00DC5530" w:rsidRPr="00DC5530" w:rsidRDefault="00DC5530" w:rsidP="00DC5530">
      <w:pPr>
        <w:pStyle w:val="Heading1"/>
        <w:rPr>
          <w:b/>
          <w:bCs/>
        </w:rPr>
      </w:pPr>
      <w:r w:rsidRPr="00DC5530">
        <w:rPr>
          <w:b/>
          <w:bCs/>
        </w:rPr>
        <w:t>Approval of minutes from last meeting</w:t>
      </w:r>
    </w:p>
    <w:p w14:paraId="0674879E" w14:textId="3F8360EF" w:rsidR="00DC5530" w:rsidRDefault="00DC5530" w:rsidP="00DC5530"/>
    <w:p w14:paraId="2E2A94EE" w14:textId="542C3B27" w:rsidR="00DC5530" w:rsidRDefault="00DC5530" w:rsidP="00DC5530">
      <w:pPr>
        <w:ind w:left="720"/>
      </w:pPr>
      <w:r>
        <w:t xml:space="preserve">Minutes of the last meeting were approved without being read. </w:t>
      </w:r>
      <w:r w:rsidRPr="00E019CF">
        <w:rPr>
          <w:color w:val="FF0000"/>
        </w:rPr>
        <w:t>At the request of John Bradley, minutes from both the 2019 meeting and the 2020 meeting will be sent to all HOA members.</w:t>
      </w:r>
    </w:p>
    <w:p w14:paraId="3FE62E58" w14:textId="7C8CC460" w:rsidR="00DC5530" w:rsidRDefault="00DC5530" w:rsidP="00DC5530"/>
    <w:p w14:paraId="3F5691FC" w14:textId="79EF705D" w:rsidR="00DC5530" w:rsidRPr="00DC5530" w:rsidRDefault="00DC5530" w:rsidP="00DC5530">
      <w:pPr>
        <w:pStyle w:val="Heading1"/>
        <w:rPr>
          <w:b/>
          <w:bCs/>
        </w:rPr>
      </w:pPr>
      <w:r w:rsidRPr="00DC5530">
        <w:rPr>
          <w:b/>
          <w:bCs/>
        </w:rPr>
        <w:t>Open issues</w:t>
      </w:r>
    </w:p>
    <w:p w14:paraId="71B692A6" w14:textId="0424EC9C" w:rsidR="00DC5530" w:rsidRDefault="00DC5530" w:rsidP="00DC5530"/>
    <w:p w14:paraId="10C491DA" w14:textId="6508B7A4" w:rsidR="00511C85" w:rsidRDefault="00511C85" w:rsidP="00511C85">
      <w:pPr>
        <w:pStyle w:val="Heading2"/>
      </w:pPr>
      <w:r>
        <w:lastRenderedPageBreak/>
        <w:t>Financial Report and 2021 Budget</w:t>
      </w:r>
    </w:p>
    <w:p w14:paraId="1795CB5B" w14:textId="6B5913F8" w:rsidR="00DC5530" w:rsidRDefault="0074481F" w:rsidP="00511C85">
      <w:pPr>
        <w:pStyle w:val="Heading3"/>
      </w:pPr>
      <w:r>
        <w:t xml:space="preserve">Jeanne Jurik presented the </w:t>
      </w:r>
      <w:r w:rsidR="00490D96">
        <w:t xml:space="preserve">Financial </w:t>
      </w:r>
      <w:r w:rsidR="001D3E28">
        <w:t>Report and 2021 Budget</w:t>
      </w:r>
      <w:r w:rsidR="00490D96">
        <w:t>.</w:t>
      </w:r>
    </w:p>
    <w:p w14:paraId="30A58139" w14:textId="3EE13C02" w:rsidR="00490D96" w:rsidRDefault="00490D96" w:rsidP="00511C85">
      <w:pPr>
        <w:pStyle w:val="Heading3"/>
      </w:pPr>
      <w:r>
        <w:t>Discussion took place on how to invest $70,000.</w:t>
      </w:r>
    </w:p>
    <w:p w14:paraId="359440E0" w14:textId="5803AA5A" w:rsidR="00490D96" w:rsidRDefault="00490D96" w:rsidP="00511C85">
      <w:pPr>
        <w:pStyle w:val="Heading3"/>
      </w:pPr>
      <w:r w:rsidRPr="00E019CF">
        <w:rPr>
          <w:color w:val="000000" w:themeColor="text1"/>
        </w:rPr>
        <w:t xml:space="preserve">John Gunn suggested investing in a utility fund to achieve an </w:t>
      </w:r>
      <w:r w:rsidRPr="00E019CF">
        <w:rPr>
          <w:color w:val="000000" w:themeColor="text1"/>
        </w:rPr>
        <w:tab/>
        <w:t>acceptable return.</w:t>
      </w:r>
      <w:r w:rsidRPr="00E019CF">
        <w:rPr>
          <w:color w:val="FF0000"/>
        </w:rPr>
        <w:t xml:space="preserve"> John </w:t>
      </w:r>
      <w:r w:rsidR="00EC2A0E">
        <w:rPr>
          <w:color w:val="FF0000"/>
        </w:rPr>
        <w:t xml:space="preserve">Gunn </w:t>
      </w:r>
      <w:r w:rsidRPr="00E019CF">
        <w:rPr>
          <w:color w:val="FF0000"/>
        </w:rPr>
        <w:t xml:space="preserve">will identify possible </w:t>
      </w:r>
      <w:r w:rsidR="00E019CF">
        <w:rPr>
          <w:color w:val="FF0000"/>
        </w:rPr>
        <w:t xml:space="preserve">fund </w:t>
      </w:r>
      <w:r w:rsidRPr="00E019CF">
        <w:rPr>
          <w:color w:val="FF0000"/>
        </w:rPr>
        <w:t>opportunities.</w:t>
      </w:r>
      <w:r>
        <w:t xml:space="preserve"> </w:t>
      </w:r>
    </w:p>
    <w:p w14:paraId="658656A8" w14:textId="03E78DA1" w:rsidR="00632FE0" w:rsidRDefault="00490D96" w:rsidP="00511C85">
      <w:pPr>
        <w:pStyle w:val="Heading3"/>
      </w:pPr>
      <w:r>
        <w:t>Financials were approved.</w:t>
      </w:r>
    </w:p>
    <w:p w14:paraId="541508AD" w14:textId="1B29D413" w:rsidR="00511C85" w:rsidRDefault="00511C85" w:rsidP="00511C85">
      <w:pPr>
        <w:pStyle w:val="Heading2"/>
      </w:pPr>
      <w:r>
        <w:t>ARC Review Committee Update</w:t>
      </w:r>
    </w:p>
    <w:p w14:paraId="7D87D723" w14:textId="71A87781" w:rsidR="00367CCA" w:rsidRDefault="00367CCA" w:rsidP="00511C85">
      <w:pPr>
        <w:pStyle w:val="Heading3"/>
      </w:pPr>
      <w:r>
        <w:t>Sandy Vasser gave a review of the ARC activities.</w:t>
      </w:r>
    </w:p>
    <w:p w14:paraId="66FD74B7" w14:textId="3AA3CC68" w:rsidR="001D3E28" w:rsidRPr="001D3E28" w:rsidRDefault="001D3E28" w:rsidP="001D3E28">
      <w:pPr>
        <w:pStyle w:val="Heading3"/>
      </w:pPr>
      <w:r>
        <w:t xml:space="preserve">Sandy advised that the McGrath </w:t>
      </w:r>
      <w:r w:rsidR="00C52A5B">
        <w:t xml:space="preserve">house </w:t>
      </w:r>
      <w:r>
        <w:t xml:space="preserve">was completed, complied with ARC </w:t>
      </w:r>
      <w:r>
        <w:tab/>
        <w:t>Guidelines and their compliance fee had been returned.</w:t>
      </w:r>
    </w:p>
    <w:p w14:paraId="27EBDDB4" w14:textId="3C75FEDC" w:rsidR="001D3E28" w:rsidRPr="001D3E28" w:rsidRDefault="001D3E28" w:rsidP="001D3E28">
      <w:pPr>
        <w:pStyle w:val="Heading3"/>
      </w:pPr>
      <w:r>
        <w:t xml:space="preserve">Sandy indicated he had met with Eric Miller and received plans for his </w:t>
      </w:r>
      <w:r>
        <w:tab/>
        <w:t xml:space="preserve">home on Lot 17. </w:t>
      </w:r>
      <w:r w:rsidRPr="00E019CF">
        <w:rPr>
          <w:color w:val="FF0000"/>
        </w:rPr>
        <w:t>Plans will be reviewed by the ARC</w:t>
      </w:r>
      <w:r w:rsidR="00C52A5B" w:rsidRPr="00E019CF">
        <w:rPr>
          <w:color w:val="FF0000"/>
        </w:rPr>
        <w:t xml:space="preserve"> and comments </w:t>
      </w:r>
      <w:r w:rsidR="00C52A5B" w:rsidRPr="00E019CF">
        <w:rPr>
          <w:color w:val="FF0000"/>
        </w:rPr>
        <w:tab/>
        <w:t>returned</w:t>
      </w:r>
      <w:r w:rsidRPr="00E019CF">
        <w:rPr>
          <w:color w:val="FF0000"/>
        </w:rPr>
        <w:t>.</w:t>
      </w:r>
    </w:p>
    <w:p w14:paraId="1F0A34BE" w14:textId="36EAB98F" w:rsidR="00511C85" w:rsidRDefault="00511C85" w:rsidP="00511C85">
      <w:pPr>
        <w:pStyle w:val="Heading2"/>
      </w:pPr>
      <w:r>
        <w:t>Noxious Weed Committee Update</w:t>
      </w:r>
    </w:p>
    <w:p w14:paraId="490B3DDC" w14:textId="17B530CC" w:rsidR="00632FE0" w:rsidRDefault="00632FE0" w:rsidP="00511C85">
      <w:pPr>
        <w:pStyle w:val="Heading3"/>
      </w:pPr>
      <w:r>
        <w:t xml:space="preserve">Barry Pleshek gave a review of the </w:t>
      </w:r>
      <w:r w:rsidR="00264A1D">
        <w:t xml:space="preserve">Noxious </w:t>
      </w:r>
      <w:r>
        <w:t xml:space="preserve">Weed Mitigation </w:t>
      </w:r>
      <w:r w:rsidR="00511C85">
        <w:tab/>
      </w:r>
      <w:r>
        <w:t>Committee activities.</w:t>
      </w:r>
    </w:p>
    <w:p w14:paraId="2DABBAB9" w14:textId="2EADEDDA" w:rsidR="00632FE0" w:rsidRDefault="00367CCA" w:rsidP="00511C85">
      <w:pPr>
        <w:pStyle w:val="Heading3"/>
      </w:pPr>
      <w:r>
        <w:t xml:space="preserve">16 lots associated with 14 owners covering 21.5 acres were </w:t>
      </w:r>
      <w:r>
        <w:tab/>
        <w:t>addressed.</w:t>
      </w:r>
    </w:p>
    <w:p w14:paraId="618A8B9A" w14:textId="3AAE74A2" w:rsidR="00367CCA" w:rsidRPr="00E019CF" w:rsidRDefault="00367CCA" w:rsidP="00511C85">
      <w:pPr>
        <w:pStyle w:val="Heading3"/>
        <w:rPr>
          <w:color w:val="FF0000"/>
        </w:rPr>
      </w:pPr>
      <w:r w:rsidRPr="00E019CF">
        <w:rPr>
          <w:color w:val="FF0000"/>
        </w:rPr>
        <w:t xml:space="preserve">Barry will continue to look for grant opportunities to reduces costs </w:t>
      </w:r>
      <w:r w:rsidRPr="00E019CF">
        <w:rPr>
          <w:color w:val="FF0000"/>
        </w:rPr>
        <w:tab/>
      </w:r>
      <w:r w:rsidRPr="00E019CF">
        <w:rPr>
          <w:color w:val="FF0000"/>
        </w:rPr>
        <w:tab/>
        <w:t>to the HOA and the lot owners.</w:t>
      </w:r>
    </w:p>
    <w:p w14:paraId="51BD369A" w14:textId="228722B1" w:rsidR="00834BC3" w:rsidRPr="00834BC3" w:rsidRDefault="00834BC3" w:rsidP="00E23673">
      <w:pPr>
        <w:pStyle w:val="Heading3"/>
      </w:pPr>
      <w:r>
        <w:t xml:space="preserve">There was a lengthy discussion on how to cover the costs for weed </w:t>
      </w:r>
      <w:r>
        <w:tab/>
        <w:t xml:space="preserve">mitigation. </w:t>
      </w:r>
      <w:r w:rsidR="00E23673">
        <w:t xml:space="preserve">There was a motion that passed for the HOA to cover all costs </w:t>
      </w:r>
      <w:r w:rsidR="00E23673">
        <w:tab/>
        <w:t xml:space="preserve">associated with the work performed by the outside contractor. </w:t>
      </w:r>
      <w:r w:rsidR="00E23673">
        <w:tab/>
      </w:r>
      <w:r>
        <w:t xml:space="preserve">Subsequent to the Annual Meeting, the Board decided to cover up to </w:t>
      </w:r>
      <w:r w:rsidR="00E23673">
        <w:tab/>
      </w:r>
      <w:r>
        <w:t>$110 for the work performed by each lot owner on their own</w:t>
      </w:r>
      <w:r w:rsidR="00E23673">
        <w:t xml:space="preserve"> which would </w:t>
      </w:r>
      <w:r w:rsidR="00E23673">
        <w:tab/>
        <w:t xml:space="preserve">have been the average cost to each lot owner that relied upon the outside </w:t>
      </w:r>
      <w:r w:rsidR="00E23673">
        <w:tab/>
        <w:t>contractor</w:t>
      </w:r>
      <w:r>
        <w:t>.</w:t>
      </w:r>
      <w:r w:rsidR="00E019CF">
        <w:t xml:space="preserve"> </w:t>
      </w:r>
      <w:r w:rsidR="00E019CF" w:rsidRPr="00E019CF">
        <w:rPr>
          <w:color w:val="FF0000"/>
        </w:rPr>
        <w:t xml:space="preserve">Communications will be issued to the HOA members that </w:t>
      </w:r>
      <w:r w:rsidR="00E019CF" w:rsidRPr="00E019CF">
        <w:rPr>
          <w:color w:val="FF0000"/>
        </w:rPr>
        <w:tab/>
        <w:t xml:space="preserve">performed the weed mitigation on their own with specifics on </w:t>
      </w:r>
      <w:r w:rsidR="00E019CF" w:rsidRPr="00E019CF">
        <w:rPr>
          <w:color w:val="FF0000"/>
        </w:rPr>
        <w:tab/>
        <w:t>reimbursement.</w:t>
      </w:r>
    </w:p>
    <w:p w14:paraId="34A0E81D" w14:textId="47AAF13C" w:rsidR="00264A1D" w:rsidRDefault="00511C85" w:rsidP="00511C85">
      <w:pPr>
        <w:pStyle w:val="Heading2"/>
      </w:pPr>
      <w:r>
        <w:t xml:space="preserve">Report on Election of </w:t>
      </w:r>
      <w:r w:rsidR="00264A1D">
        <w:t>Board</w:t>
      </w:r>
    </w:p>
    <w:p w14:paraId="057F8042" w14:textId="43EE1402" w:rsidR="00264A1D" w:rsidRDefault="00264A1D" w:rsidP="00511C85">
      <w:pPr>
        <w:pStyle w:val="Heading3"/>
      </w:pPr>
      <w:r>
        <w:t xml:space="preserve">Brenda Eiden provided a review of how the ballots were collected, </w:t>
      </w:r>
      <w:r>
        <w:tab/>
        <w:t xml:space="preserve">counted and verified. Ballots were counted by Brenda and Rick Eiden and </w:t>
      </w:r>
      <w:r w:rsidR="00511C85">
        <w:tab/>
      </w:r>
      <w:r>
        <w:t>verified by Kevin and Gail McGrath.</w:t>
      </w:r>
    </w:p>
    <w:p w14:paraId="14AE9733" w14:textId="2BA5FFEB" w:rsidR="00264A1D" w:rsidRDefault="00264A1D" w:rsidP="00511C85">
      <w:pPr>
        <w:pStyle w:val="Heading3"/>
      </w:pPr>
      <w:r>
        <w:t>30 of 31 lot owners returned ballots.</w:t>
      </w:r>
    </w:p>
    <w:p w14:paraId="1A57AC6C" w14:textId="33F7F620" w:rsidR="00264A1D" w:rsidRDefault="00264A1D" w:rsidP="00511C85">
      <w:pPr>
        <w:pStyle w:val="Heading3"/>
      </w:pPr>
      <w:r>
        <w:t xml:space="preserve">The count resulted in the election of John Bradley, John Gunn, Trey </w:t>
      </w:r>
      <w:r w:rsidR="00D14780">
        <w:tab/>
      </w:r>
      <w:r>
        <w:t xml:space="preserve">Wilson, Kathy Pleshek and a tie between Guy Fisher and Vince </w:t>
      </w:r>
      <w:r w:rsidR="00D14780">
        <w:tab/>
      </w:r>
      <w:r>
        <w:t>S</w:t>
      </w:r>
      <w:r w:rsidR="00D14780">
        <w:t>carlata.</w:t>
      </w:r>
    </w:p>
    <w:p w14:paraId="4AAA0796" w14:textId="196D378A" w:rsidR="00D14780" w:rsidRDefault="00D14780" w:rsidP="00511C85">
      <w:pPr>
        <w:pStyle w:val="Heading3"/>
      </w:pPr>
      <w:r>
        <w:lastRenderedPageBreak/>
        <w:t xml:space="preserve">Vince Scarlata offered to remove his name from consideration </w:t>
      </w:r>
      <w:r>
        <w:tab/>
        <w:t>resulting in Guy Fisher being elected to the Board.</w:t>
      </w:r>
    </w:p>
    <w:p w14:paraId="0DF8635B" w14:textId="51A571FF" w:rsidR="009B0BAF" w:rsidRPr="00E019CF" w:rsidRDefault="009B0BAF" w:rsidP="009B0BAF">
      <w:pPr>
        <w:pStyle w:val="Heading3"/>
        <w:rPr>
          <w:color w:val="FF0000"/>
        </w:rPr>
      </w:pPr>
      <w:r w:rsidRPr="00E019CF">
        <w:rPr>
          <w:color w:val="FF0000"/>
        </w:rPr>
        <w:t xml:space="preserve">HOA lawyer will be contacted to advise how the election ballots should be </w:t>
      </w:r>
      <w:r w:rsidRPr="00E019CF">
        <w:rPr>
          <w:color w:val="FF0000"/>
        </w:rPr>
        <w:tab/>
        <w:t>saved.</w:t>
      </w:r>
    </w:p>
    <w:p w14:paraId="5BFFE80A" w14:textId="6D048553" w:rsidR="00C52A5B" w:rsidRPr="00E019CF" w:rsidRDefault="00C52A5B" w:rsidP="00511C85">
      <w:pPr>
        <w:pStyle w:val="Heading3"/>
        <w:rPr>
          <w:color w:val="FF0000"/>
        </w:rPr>
      </w:pPr>
      <w:r w:rsidRPr="00E019CF">
        <w:rPr>
          <w:color w:val="FF0000"/>
        </w:rPr>
        <w:t xml:space="preserve">New Board members will determine who fills President, Treasurer and </w:t>
      </w:r>
      <w:r w:rsidRPr="00E019CF">
        <w:rPr>
          <w:color w:val="FF0000"/>
        </w:rPr>
        <w:tab/>
        <w:t>Secretary positions.</w:t>
      </w:r>
    </w:p>
    <w:p w14:paraId="77AB88FC" w14:textId="15BF03C2" w:rsidR="00D14780" w:rsidRDefault="00D14780" w:rsidP="00511C85">
      <w:pPr>
        <w:pStyle w:val="Heading3"/>
      </w:pPr>
      <w:r>
        <w:t>New Board takes office January 1, 2021.</w:t>
      </w:r>
    </w:p>
    <w:p w14:paraId="77FD3491" w14:textId="47D68747" w:rsidR="00511C85" w:rsidRDefault="00511C85" w:rsidP="00511C85"/>
    <w:p w14:paraId="3F53FAD8" w14:textId="24A20057" w:rsidR="00511C85" w:rsidRPr="00922063" w:rsidRDefault="00511C85" w:rsidP="00511C85">
      <w:pPr>
        <w:pStyle w:val="Heading1"/>
        <w:rPr>
          <w:b/>
          <w:bCs/>
        </w:rPr>
      </w:pPr>
      <w:r w:rsidRPr="00922063">
        <w:rPr>
          <w:b/>
          <w:bCs/>
        </w:rPr>
        <w:t>Old Business</w:t>
      </w:r>
    </w:p>
    <w:p w14:paraId="75F3C266" w14:textId="2375B71F" w:rsidR="00511C85" w:rsidRDefault="00511C85" w:rsidP="00511C85"/>
    <w:p w14:paraId="75FEE1AC" w14:textId="1F82592F" w:rsidR="00511C85" w:rsidRDefault="00511C85" w:rsidP="00511C85">
      <w:pPr>
        <w:pStyle w:val="Heading2"/>
      </w:pPr>
      <w:r>
        <w:t>Gate replacement</w:t>
      </w:r>
    </w:p>
    <w:p w14:paraId="66A42C59" w14:textId="65311CD9" w:rsidR="00511C85" w:rsidRDefault="00511C85" w:rsidP="00511C85">
      <w:pPr>
        <w:pStyle w:val="Heading3"/>
      </w:pPr>
      <w:r>
        <w:t>Mark Jurik provided a review of the gate replacement activity.</w:t>
      </w:r>
    </w:p>
    <w:p w14:paraId="282C95FD" w14:textId="0A9C0EF3" w:rsidR="00A52B5F" w:rsidRDefault="00A52B5F" w:rsidP="00A52B5F">
      <w:pPr>
        <w:pStyle w:val="Heading3"/>
      </w:pPr>
      <w:r>
        <w:t>New electronics, new drive and new keyboard will be provided.</w:t>
      </w:r>
    </w:p>
    <w:p w14:paraId="1FF641D8" w14:textId="12A162C3" w:rsidR="00A52B5F" w:rsidRPr="00E019CF" w:rsidRDefault="00A52B5F" w:rsidP="00A52B5F">
      <w:pPr>
        <w:pStyle w:val="Heading3"/>
        <w:rPr>
          <w:color w:val="FF0000"/>
        </w:rPr>
      </w:pPr>
      <w:r w:rsidRPr="00E019CF">
        <w:rPr>
          <w:color w:val="FF0000"/>
        </w:rPr>
        <w:t xml:space="preserve">After some discussion, it was decided to require that a backplane access </w:t>
      </w:r>
      <w:r w:rsidRPr="00E019CF">
        <w:rPr>
          <w:color w:val="FF0000"/>
        </w:rPr>
        <w:tab/>
        <w:t>be provided.</w:t>
      </w:r>
    </w:p>
    <w:p w14:paraId="260AD882" w14:textId="4C31D663" w:rsidR="00A52B5F" w:rsidRPr="00E019CF" w:rsidRDefault="00A52B5F" w:rsidP="00A52B5F">
      <w:pPr>
        <w:pStyle w:val="Heading3"/>
        <w:rPr>
          <w:color w:val="FF0000"/>
        </w:rPr>
      </w:pPr>
      <w:r w:rsidRPr="00E019CF">
        <w:rPr>
          <w:color w:val="FF0000"/>
        </w:rPr>
        <w:t>A camera option will be investigated but there could be legal issues.</w:t>
      </w:r>
    </w:p>
    <w:p w14:paraId="2EFA6809" w14:textId="5A0891EC" w:rsidR="00A52B5F" w:rsidRPr="00E019CF" w:rsidRDefault="00A52B5F" w:rsidP="00A52B5F">
      <w:pPr>
        <w:pStyle w:val="Heading3"/>
        <w:rPr>
          <w:color w:val="FF0000"/>
        </w:rPr>
      </w:pPr>
      <w:r w:rsidRPr="00E019CF">
        <w:rPr>
          <w:color w:val="FF0000"/>
        </w:rPr>
        <w:t>Dean O'Nale requested that Fire Department key access be provided.</w:t>
      </w:r>
    </w:p>
    <w:p w14:paraId="44593F58" w14:textId="7D6565B7" w:rsidR="00A52B5F" w:rsidRDefault="00A52B5F" w:rsidP="00A52B5F">
      <w:pPr>
        <w:pStyle w:val="Heading2"/>
      </w:pPr>
      <w:r>
        <w:t>Road maintenance and road stabilization</w:t>
      </w:r>
    </w:p>
    <w:p w14:paraId="6BF6849C" w14:textId="3311CABB" w:rsidR="00A52B5F" w:rsidRDefault="00C92DAD" w:rsidP="00006D6C">
      <w:pPr>
        <w:pStyle w:val="Heading3"/>
      </w:pPr>
      <w:r>
        <w:t>HOA owned grader was sold for $4,000 plus $1,000 in road material.</w:t>
      </w:r>
    </w:p>
    <w:p w14:paraId="4C9B454B" w14:textId="212C8C7B" w:rsidR="00006D6C" w:rsidRPr="00006D6C" w:rsidRDefault="00006D6C" w:rsidP="00006D6C">
      <w:pPr>
        <w:pStyle w:val="Heading3"/>
      </w:pPr>
      <w:r>
        <w:t>John Bradley mentioned Mall</w:t>
      </w:r>
      <w:r w:rsidR="00047A22">
        <w:t>e</w:t>
      </w:r>
      <w:r>
        <w:t>t</w:t>
      </w:r>
      <w:r w:rsidR="00630367">
        <w:t>t</w:t>
      </w:r>
      <w:r>
        <w:t xml:space="preserve"> will be contracted to clean-up roads for a </w:t>
      </w:r>
      <w:r>
        <w:tab/>
        <w:t>quoted $6,800.</w:t>
      </w:r>
      <w:r w:rsidR="00047A22">
        <w:t xml:space="preserve"> Mallet</w:t>
      </w:r>
      <w:r w:rsidR="00630367">
        <w:t>t</w:t>
      </w:r>
      <w:r w:rsidR="00047A22">
        <w:t xml:space="preserve"> has also been contracted to perform snow </w:t>
      </w:r>
      <w:r w:rsidR="00630367">
        <w:tab/>
      </w:r>
      <w:r w:rsidR="00047A22">
        <w:t>removal.</w:t>
      </w:r>
    </w:p>
    <w:p w14:paraId="35FC2999" w14:textId="0F5DCC19" w:rsidR="00A52B5F" w:rsidRPr="00E019CF" w:rsidRDefault="00A52B5F" w:rsidP="00A52B5F">
      <w:pPr>
        <w:pStyle w:val="Heading3"/>
        <w:rPr>
          <w:color w:val="FF0000"/>
        </w:rPr>
      </w:pPr>
      <w:r w:rsidRPr="00E019CF">
        <w:rPr>
          <w:color w:val="FF0000"/>
        </w:rPr>
        <w:t xml:space="preserve">John Bradley suggested reorganizing the Road Committee and have </w:t>
      </w:r>
      <w:r w:rsidRPr="00E019CF">
        <w:rPr>
          <w:color w:val="FF0000"/>
        </w:rPr>
        <w:tab/>
        <w:t>the Committee propose the plan forward.</w:t>
      </w:r>
      <w:r w:rsidR="00006D6C" w:rsidRPr="00E019CF">
        <w:rPr>
          <w:color w:val="FF0000"/>
        </w:rPr>
        <w:t xml:space="preserve"> Plans need to be developed </w:t>
      </w:r>
      <w:r w:rsidR="00C52A5B" w:rsidRPr="00E019CF">
        <w:rPr>
          <w:color w:val="FF0000"/>
        </w:rPr>
        <w:t xml:space="preserve">and </w:t>
      </w:r>
      <w:r w:rsidR="00C52A5B" w:rsidRPr="00E019CF">
        <w:rPr>
          <w:color w:val="FF0000"/>
        </w:rPr>
        <w:tab/>
        <w:t xml:space="preserve">submitted </w:t>
      </w:r>
      <w:r w:rsidR="00006D6C" w:rsidRPr="00E019CF">
        <w:rPr>
          <w:color w:val="FF0000"/>
        </w:rPr>
        <w:t xml:space="preserve">by </w:t>
      </w:r>
      <w:r w:rsidR="00C52A5B" w:rsidRPr="00E019CF">
        <w:rPr>
          <w:color w:val="FF0000"/>
        </w:rPr>
        <w:t xml:space="preserve">the end of </w:t>
      </w:r>
      <w:r w:rsidR="00006D6C" w:rsidRPr="00E019CF">
        <w:rPr>
          <w:color w:val="FF0000"/>
        </w:rPr>
        <w:t xml:space="preserve">February so that any work can be contracted and </w:t>
      </w:r>
      <w:r w:rsidR="00C52A5B" w:rsidRPr="00E019CF">
        <w:rPr>
          <w:color w:val="FF0000"/>
        </w:rPr>
        <w:tab/>
      </w:r>
      <w:r w:rsidR="00006D6C" w:rsidRPr="00E019CF">
        <w:rPr>
          <w:color w:val="FF0000"/>
        </w:rPr>
        <w:t xml:space="preserve">performed at the appropriate time. </w:t>
      </w:r>
    </w:p>
    <w:p w14:paraId="58EDE1D0" w14:textId="24D04574" w:rsidR="00006D6C" w:rsidRPr="00E019CF" w:rsidRDefault="00006D6C" w:rsidP="00006D6C">
      <w:pPr>
        <w:pStyle w:val="Heading3"/>
        <w:rPr>
          <w:color w:val="FF0000"/>
        </w:rPr>
      </w:pPr>
      <w:r w:rsidRPr="00E019CF">
        <w:rPr>
          <w:color w:val="FF0000"/>
        </w:rPr>
        <w:t xml:space="preserve">General consensus is to perform tests to determine the best product to </w:t>
      </w:r>
      <w:r w:rsidRPr="00E019CF">
        <w:rPr>
          <w:color w:val="FF0000"/>
        </w:rPr>
        <w:tab/>
        <w:t xml:space="preserve">use. Plan needs to identify the materials to test and where to apply each </w:t>
      </w:r>
      <w:r w:rsidRPr="00E019CF">
        <w:rPr>
          <w:color w:val="FF0000"/>
        </w:rPr>
        <w:tab/>
        <w:t>product.</w:t>
      </w:r>
    </w:p>
    <w:p w14:paraId="65053A9F" w14:textId="387C16CB" w:rsidR="00006D6C" w:rsidRPr="00E019CF" w:rsidRDefault="00006D6C" w:rsidP="00006D6C">
      <w:pPr>
        <w:pStyle w:val="Heading3"/>
        <w:rPr>
          <w:color w:val="FF0000"/>
        </w:rPr>
      </w:pPr>
      <w:r w:rsidRPr="00E019CF">
        <w:rPr>
          <w:color w:val="FF0000"/>
        </w:rPr>
        <w:t xml:space="preserve">More markers are necessary to mark the edge of roads throughout the </w:t>
      </w:r>
      <w:r w:rsidRPr="00E019CF">
        <w:rPr>
          <w:color w:val="FF0000"/>
        </w:rPr>
        <w:tab/>
        <w:t>community.</w:t>
      </w:r>
    </w:p>
    <w:p w14:paraId="0B83434A" w14:textId="28B297C4" w:rsidR="00EA4DBB" w:rsidRDefault="00EA4DBB" w:rsidP="00EA4DBB">
      <w:pPr>
        <w:pStyle w:val="Heading3"/>
      </w:pPr>
      <w:r>
        <w:t xml:space="preserve">Everyone was reminded that the recommended maximum speed on the </w:t>
      </w:r>
      <w:r>
        <w:tab/>
        <w:t xml:space="preserve">roads is 20 </w:t>
      </w:r>
      <w:r w:rsidR="00630367">
        <w:t>mph,</w:t>
      </w:r>
      <w:r>
        <w:t xml:space="preserve"> </w:t>
      </w:r>
      <w:r w:rsidR="00801CCC">
        <w:t>but</w:t>
      </w:r>
      <w:r>
        <w:t xml:space="preserve"> the road signs indicate 15 mph.</w:t>
      </w:r>
    </w:p>
    <w:p w14:paraId="059FC94E" w14:textId="5DFA6032" w:rsidR="00922063" w:rsidRDefault="00922063" w:rsidP="00922063"/>
    <w:p w14:paraId="6949341B" w14:textId="5A48C35C" w:rsidR="00922063" w:rsidRPr="00922063" w:rsidRDefault="00922063" w:rsidP="00922063">
      <w:pPr>
        <w:pStyle w:val="Heading1"/>
        <w:rPr>
          <w:b/>
          <w:bCs/>
        </w:rPr>
      </w:pPr>
      <w:r w:rsidRPr="00922063">
        <w:rPr>
          <w:b/>
          <w:bCs/>
        </w:rPr>
        <w:t>New Business</w:t>
      </w:r>
    </w:p>
    <w:p w14:paraId="347B98E8" w14:textId="04A5D91F" w:rsidR="00922063" w:rsidRDefault="00922063" w:rsidP="00922063"/>
    <w:p w14:paraId="69872FC2" w14:textId="71D5DFF8" w:rsidR="00922063" w:rsidRDefault="00922063" w:rsidP="00922063">
      <w:pPr>
        <w:pStyle w:val="Heading2"/>
      </w:pPr>
      <w:r>
        <w:lastRenderedPageBreak/>
        <w:t>HOA governing documents</w:t>
      </w:r>
    </w:p>
    <w:p w14:paraId="34FE0EA7" w14:textId="58DA9531" w:rsidR="00922063" w:rsidRDefault="00922063" w:rsidP="00922063">
      <w:pPr>
        <w:pStyle w:val="Heading3"/>
      </w:pPr>
      <w:r>
        <w:t xml:space="preserve">There was a lot of discussion on HOA governing documents. One example </w:t>
      </w:r>
      <w:r w:rsidR="00B566CB">
        <w:tab/>
      </w:r>
      <w:r>
        <w:t>is requiring certain amount of residence time for certain Board positions.</w:t>
      </w:r>
    </w:p>
    <w:p w14:paraId="549A56D6" w14:textId="0645EB48" w:rsidR="00B566CB" w:rsidRPr="00E019CF" w:rsidRDefault="00B566CB" w:rsidP="00B566CB">
      <w:pPr>
        <w:pStyle w:val="Heading3"/>
        <w:rPr>
          <w:color w:val="FF0000"/>
        </w:rPr>
      </w:pPr>
      <w:r w:rsidRPr="00E019CF">
        <w:rPr>
          <w:color w:val="FF0000"/>
        </w:rPr>
        <w:t xml:space="preserve">Decision was made to form a committee to review Bylaws and other </w:t>
      </w:r>
      <w:r w:rsidRPr="00E019CF">
        <w:rPr>
          <w:color w:val="FF0000"/>
        </w:rPr>
        <w:tab/>
        <w:t>governing documents to identify and propose changes to the documents.</w:t>
      </w:r>
    </w:p>
    <w:p w14:paraId="435FCF5F" w14:textId="6A031A4D" w:rsidR="00B566CB" w:rsidRPr="00E019CF" w:rsidRDefault="00B566CB" w:rsidP="00B566CB">
      <w:pPr>
        <w:pStyle w:val="Heading3"/>
        <w:rPr>
          <w:color w:val="FF0000"/>
        </w:rPr>
      </w:pPr>
      <w:r w:rsidRPr="00E019CF">
        <w:rPr>
          <w:color w:val="FF0000"/>
        </w:rPr>
        <w:t xml:space="preserve">Kevin McGrath, Dean O'Nale and Debra Vasser offered to be on the </w:t>
      </w:r>
      <w:r w:rsidRPr="00E019CF">
        <w:rPr>
          <w:color w:val="FF0000"/>
        </w:rPr>
        <w:tab/>
        <w:t>committee.</w:t>
      </w:r>
    </w:p>
    <w:p w14:paraId="1414F296" w14:textId="2F94143F" w:rsidR="00B566CB" w:rsidRPr="00E019CF" w:rsidRDefault="00B566CB" w:rsidP="00B566CB">
      <w:pPr>
        <w:pStyle w:val="Heading3"/>
        <w:rPr>
          <w:color w:val="FF0000"/>
        </w:rPr>
      </w:pPr>
      <w:r w:rsidRPr="00E019CF">
        <w:rPr>
          <w:color w:val="FF0000"/>
        </w:rPr>
        <w:t xml:space="preserve">Since any changes must comply with Colorado law, it was recommended </w:t>
      </w:r>
      <w:r w:rsidRPr="00E019CF">
        <w:rPr>
          <w:color w:val="FF0000"/>
        </w:rPr>
        <w:tab/>
        <w:t>the HOA lawyer be involved.</w:t>
      </w:r>
    </w:p>
    <w:p w14:paraId="5ED97C4B" w14:textId="48E173F9" w:rsidR="00B566CB" w:rsidRPr="00E019CF" w:rsidRDefault="00B566CB" w:rsidP="00B566CB">
      <w:pPr>
        <w:pStyle w:val="Heading3"/>
        <w:rPr>
          <w:color w:val="FF0000"/>
        </w:rPr>
      </w:pPr>
      <w:r>
        <w:t xml:space="preserve">Mark Jurik discussed new Colorado legislation that may place the HOA </w:t>
      </w:r>
      <w:r w:rsidR="009B0BAF">
        <w:tab/>
      </w:r>
      <w:r>
        <w:t xml:space="preserve">under additional scrutiny related to governing documents. Additional </w:t>
      </w:r>
      <w:r w:rsidR="009B0BAF">
        <w:tab/>
      </w:r>
      <w:r>
        <w:t xml:space="preserve">documents may be required. </w:t>
      </w:r>
      <w:r w:rsidR="009B0BAF" w:rsidRPr="00E019CF">
        <w:rPr>
          <w:color w:val="FF0000"/>
        </w:rPr>
        <w:t xml:space="preserve">HOA lawyer </w:t>
      </w:r>
      <w:r w:rsidR="009C2DA5" w:rsidRPr="00E019CF">
        <w:rPr>
          <w:color w:val="FF0000"/>
        </w:rPr>
        <w:t>will be contacted to</w:t>
      </w:r>
      <w:r w:rsidR="009B0BAF" w:rsidRPr="00E019CF">
        <w:rPr>
          <w:color w:val="FF0000"/>
        </w:rPr>
        <w:t xml:space="preserve"> advise.</w:t>
      </w:r>
    </w:p>
    <w:p w14:paraId="0C2AE3AA" w14:textId="646C99D1" w:rsidR="002E5C72" w:rsidRDefault="002E5C72" w:rsidP="002E5C72"/>
    <w:p w14:paraId="3555D572" w14:textId="6C98051A" w:rsidR="002E5C72" w:rsidRDefault="002E5C72" w:rsidP="002E5C72">
      <w:pPr>
        <w:pStyle w:val="Heading2"/>
      </w:pPr>
      <w:r>
        <w:t>HOA Ingress/Egress</w:t>
      </w:r>
    </w:p>
    <w:p w14:paraId="1F08ACE9" w14:textId="438A1A57" w:rsidR="002E5C72" w:rsidRDefault="002E5C72" w:rsidP="002E5C72">
      <w:pPr>
        <w:pStyle w:val="Heading3"/>
      </w:pPr>
      <w:r>
        <w:t xml:space="preserve">Dean O'Nale advised that the Teller County Office of Emergency </w:t>
      </w:r>
      <w:r>
        <w:tab/>
        <w:t xml:space="preserve">Management have programs to assist HOAs with ingress and egress within </w:t>
      </w:r>
      <w:r>
        <w:tab/>
        <w:t xml:space="preserve">the community. </w:t>
      </w:r>
      <w:r w:rsidRPr="00E019CF">
        <w:rPr>
          <w:color w:val="FF0000"/>
        </w:rPr>
        <w:t xml:space="preserve">Dean will contact and arrange for a review of the </w:t>
      </w:r>
      <w:r w:rsidRPr="00E019CF">
        <w:rPr>
          <w:color w:val="FF0000"/>
        </w:rPr>
        <w:tab/>
        <w:t>community.</w:t>
      </w:r>
    </w:p>
    <w:p w14:paraId="6F0DE29B" w14:textId="2D3C8F12" w:rsidR="002E5C72" w:rsidRPr="00E019CF" w:rsidRDefault="002E5C72" w:rsidP="002E5C72">
      <w:pPr>
        <w:pStyle w:val="Heading3"/>
        <w:rPr>
          <w:color w:val="FF0000"/>
        </w:rPr>
      </w:pPr>
      <w:r>
        <w:t xml:space="preserve">Nina Brokaw asked about egress at the south end of the community. </w:t>
      </w:r>
      <w:r w:rsidRPr="00E019CF">
        <w:rPr>
          <w:color w:val="FF0000"/>
        </w:rPr>
        <w:t xml:space="preserve">This </w:t>
      </w:r>
      <w:r w:rsidRPr="00E019CF">
        <w:rPr>
          <w:color w:val="FF0000"/>
        </w:rPr>
        <w:tab/>
        <w:t>is will looked at and the community advised.</w:t>
      </w:r>
    </w:p>
    <w:p w14:paraId="0749774A" w14:textId="28720BE1" w:rsidR="002E5C72" w:rsidRDefault="002E5C72" w:rsidP="002E5C72"/>
    <w:p w14:paraId="3A3E80D8" w14:textId="28308C68" w:rsidR="002E5C72" w:rsidRDefault="00D952B2" w:rsidP="002E5C72">
      <w:pPr>
        <w:pStyle w:val="Heading2"/>
      </w:pPr>
      <w:r>
        <w:t>Other</w:t>
      </w:r>
    </w:p>
    <w:p w14:paraId="69874A7E" w14:textId="63184583" w:rsidR="00D952B2" w:rsidRDefault="00D952B2" w:rsidP="00D952B2">
      <w:pPr>
        <w:pStyle w:val="Heading3"/>
      </w:pPr>
      <w:r>
        <w:t xml:space="preserve">Mark Jurik proposed a Code of Conduct for Board members. John Bradley </w:t>
      </w:r>
      <w:r w:rsidR="00173EE0">
        <w:tab/>
      </w:r>
      <w:r>
        <w:t xml:space="preserve">agreed the Board members should follow a code of conduct but there was </w:t>
      </w:r>
      <w:r w:rsidR="00173EE0">
        <w:tab/>
      </w:r>
      <w:r>
        <w:t>no motion</w:t>
      </w:r>
      <w:r w:rsidR="00173EE0">
        <w:t xml:space="preserve"> to publish a code of conduct. </w:t>
      </w:r>
    </w:p>
    <w:p w14:paraId="158BFC70" w14:textId="5BB07964" w:rsidR="00173EE0" w:rsidRPr="00E019CF" w:rsidRDefault="00173EE0" w:rsidP="00173EE0">
      <w:pPr>
        <w:pStyle w:val="Heading3"/>
        <w:rPr>
          <w:color w:val="FF0000"/>
        </w:rPr>
      </w:pPr>
      <w:r w:rsidRPr="00E019CF">
        <w:rPr>
          <w:color w:val="FF0000"/>
        </w:rPr>
        <w:t>Jimmy Galbraith ask</w:t>
      </w:r>
      <w:r w:rsidR="00EC2A0E">
        <w:rPr>
          <w:color w:val="FF0000"/>
        </w:rPr>
        <w:t>ed</w:t>
      </w:r>
      <w:r w:rsidRPr="00E019CF">
        <w:rPr>
          <w:color w:val="FF0000"/>
        </w:rPr>
        <w:t xml:space="preserve"> that all Board meeting minutes be shared with the </w:t>
      </w:r>
      <w:r w:rsidRPr="00E019CF">
        <w:rPr>
          <w:color w:val="FF0000"/>
        </w:rPr>
        <w:tab/>
        <w:t xml:space="preserve">HOA members. </w:t>
      </w:r>
    </w:p>
    <w:p w14:paraId="3C2F0181" w14:textId="352E30A2" w:rsidR="00006290" w:rsidRPr="00E019CF" w:rsidRDefault="00006290" w:rsidP="00006290">
      <w:pPr>
        <w:pStyle w:val="Heading3"/>
        <w:rPr>
          <w:color w:val="FF0000"/>
        </w:rPr>
      </w:pPr>
      <w:r w:rsidRPr="00E019CF">
        <w:rPr>
          <w:color w:val="FF0000"/>
        </w:rPr>
        <w:t xml:space="preserve">Ellen Andrew recommend that we continue the practice of online </w:t>
      </w:r>
      <w:r w:rsidRPr="00E019CF">
        <w:rPr>
          <w:color w:val="FF0000"/>
        </w:rPr>
        <w:tab/>
        <w:t xml:space="preserve">participation for HOA members that cannot attend in person. Zoom or </w:t>
      </w:r>
      <w:r w:rsidRPr="00E019CF">
        <w:rPr>
          <w:color w:val="FF0000"/>
        </w:rPr>
        <w:tab/>
        <w:t xml:space="preserve">Google Meeting are possible options but may require a subscription. A </w:t>
      </w:r>
      <w:r w:rsidRPr="00E019CF">
        <w:rPr>
          <w:color w:val="FF0000"/>
        </w:rPr>
        <w:tab/>
        <w:t>microphone should also be provided to improve listening by those online.</w:t>
      </w:r>
    </w:p>
    <w:p w14:paraId="6F1397C8" w14:textId="5DB2C7DE" w:rsidR="00173EE0" w:rsidRPr="00E019CF" w:rsidRDefault="00173EE0" w:rsidP="00173EE0">
      <w:pPr>
        <w:rPr>
          <w:color w:val="FF0000"/>
        </w:rPr>
      </w:pPr>
    </w:p>
    <w:p w14:paraId="2EAA855D" w14:textId="113E68EB" w:rsidR="00173EE0" w:rsidRDefault="00173EE0" w:rsidP="00173EE0">
      <w:pPr>
        <w:pStyle w:val="Heading1"/>
      </w:pPr>
      <w:r>
        <w:t>Closing</w:t>
      </w:r>
    </w:p>
    <w:p w14:paraId="224BA9DC" w14:textId="4BC01006" w:rsidR="00173EE0" w:rsidRDefault="00173EE0" w:rsidP="00173EE0"/>
    <w:p w14:paraId="22338B60" w14:textId="3A044D9A" w:rsidR="00173EE0" w:rsidRPr="00173EE0" w:rsidRDefault="00173EE0" w:rsidP="00173EE0">
      <w:pPr>
        <w:pStyle w:val="Heading2"/>
      </w:pPr>
      <w:r>
        <w:t xml:space="preserve">Motion was made to adjourn the meeting. Meeting was closed by John </w:t>
      </w:r>
      <w:r>
        <w:tab/>
        <w:t>Bradley at 4:00 pm.</w:t>
      </w:r>
    </w:p>
    <w:sectPr w:rsidR="00173EE0" w:rsidRPr="00173EE0" w:rsidSect="00C12F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4DB05" w14:textId="77777777" w:rsidR="000A04BD" w:rsidRDefault="000A04BD" w:rsidP="00371402">
      <w:r>
        <w:separator/>
      </w:r>
    </w:p>
  </w:endnote>
  <w:endnote w:type="continuationSeparator" w:id="0">
    <w:p w14:paraId="7928A0C1" w14:textId="77777777" w:rsidR="000A04BD" w:rsidRDefault="000A04BD" w:rsidP="0037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EF58F" w14:textId="77777777" w:rsidR="000A04BD" w:rsidRDefault="000A04BD" w:rsidP="00371402">
      <w:r>
        <w:separator/>
      </w:r>
    </w:p>
  </w:footnote>
  <w:footnote w:type="continuationSeparator" w:id="0">
    <w:p w14:paraId="18689A67" w14:textId="77777777" w:rsidR="000A04BD" w:rsidRDefault="000A04BD" w:rsidP="0037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1BF38" w14:textId="6DC666B8" w:rsidR="00371402" w:rsidRDefault="00371402" w:rsidP="00371402">
    <w:pPr>
      <w:pStyle w:val="Header"/>
      <w:jc w:val="center"/>
      <w:rPr>
        <w:b/>
        <w:bCs/>
        <w:i/>
        <w:iCs/>
        <w:sz w:val="40"/>
        <w:szCs w:val="40"/>
      </w:rPr>
    </w:pPr>
    <w:r>
      <w:rPr>
        <w:b/>
        <w:bCs/>
        <w:i/>
        <w:iCs/>
        <w:sz w:val="40"/>
        <w:szCs w:val="40"/>
      </w:rPr>
      <w:t xml:space="preserve">Elk Valley Estates 2020 </w:t>
    </w:r>
    <w:r w:rsidR="0076664F">
      <w:rPr>
        <w:b/>
        <w:bCs/>
        <w:i/>
        <w:iCs/>
        <w:sz w:val="40"/>
        <w:szCs w:val="40"/>
      </w:rPr>
      <w:t xml:space="preserve">HOA </w:t>
    </w:r>
    <w:r>
      <w:rPr>
        <w:b/>
        <w:bCs/>
        <w:i/>
        <w:iCs/>
        <w:sz w:val="40"/>
        <w:szCs w:val="40"/>
      </w:rPr>
      <w:t>Annual Meeting</w:t>
    </w:r>
  </w:p>
  <w:p w14:paraId="669CB1F8" w14:textId="10311A65" w:rsidR="00371402" w:rsidRDefault="00371402" w:rsidP="00371402">
    <w:pPr>
      <w:pStyle w:val="Header"/>
      <w:jc w:val="center"/>
      <w:rPr>
        <w:b/>
        <w:bCs/>
        <w:i/>
        <w:iCs/>
        <w:sz w:val="40"/>
        <w:szCs w:val="40"/>
      </w:rPr>
    </w:pPr>
    <w:r>
      <w:rPr>
        <w:b/>
        <w:bCs/>
        <w:i/>
        <w:iCs/>
        <w:sz w:val="40"/>
        <w:szCs w:val="40"/>
      </w:rPr>
      <w:t>Meeting Minutes</w:t>
    </w:r>
  </w:p>
  <w:p w14:paraId="46CE471E" w14:textId="702557B3" w:rsidR="00371402" w:rsidRPr="00371402" w:rsidRDefault="00371402" w:rsidP="00371402">
    <w:pPr>
      <w:pStyle w:val="Header"/>
      <w:jc w:val="center"/>
      <w:rPr>
        <w:sz w:val="28"/>
        <w:szCs w:val="28"/>
      </w:rPr>
    </w:pPr>
    <w:r w:rsidRPr="00371402">
      <w:rPr>
        <w:sz w:val="28"/>
        <w:szCs w:val="28"/>
      </w:rPr>
      <w:t>October 10, 2020</w:t>
    </w:r>
  </w:p>
  <w:p w14:paraId="63A265D6" w14:textId="77777777" w:rsidR="00371402" w:rsidRPr="00371402" w:rsidRDefault="00371402" w:rsidP="00371402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87819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6952427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02"/>
    <w:rsid w:val="00006290"/>
    <w:rsid w:val="00006D6C"/>
    <w:rsid w:val="00047A22"/>
    <w:rsid w:val="000A04BD"/>
    <w:rsid w:val="00173EE0"/>
    <w:rsid w:val="001D3E28"/>
    <w:rsid w:val="00264A1D"/>
    <w:rsid w:val="002E5C72"/>
    <w:rsid w:val="00367CCA"/>
    <w:rsid w:val="00371402"/>
    <w:rsid w:val="00402482"/>
    <w:rsid w:val="00490D96"/>
    <w:rsid w:val="00511C85"/>
    <w:rsid w:val="00525870"/>
    <w:rsid w:val="00536A8A"/>
    <w:rsid w:val="005A2598"/>
    <w:rsid w:val="00630367"/>
    <w:rsid w:val="00632FE0"/>
    <w:rsid w:val="0074481F"/>
    <w:rsid w:val="0076664F"/>
    <w:rsid w:val="00801CCC"/>
    <w:rsid w:val="00834BC3"/>
    <w:rsid w:val="00922063"/>
    <w:rsid w:val="009B0BAF"/>
    <w:rsid w:val="009C2DA5"/>
    <w:rsid w:val="00A52B5F"/>
    <w:rsid w:val="00B566CB"/>
    <w:rsid w:val="00C12FD2"/>
    <w:rsid w:val="00C52A5B"/>
    <w:rsid w:val="00C92DAD"/>
    <w:rsid w:val="00D14780"/>
    <w:rsid w:val="00D952B2"/>
    <w:rsid w:val="00DC5530"/>
    <w:rsid w:val="00E019CF"/>
    <w:rsid w:val="00E23673"/>
    <w:rsid w:val="00E60D88"/>
    <w:rsid w:val="00EA4DBB"/>
    <w:rsid w:val="00EC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C62C79"/>
  <w15:chartTrackingRefBased/>
  <w15:docId w15:val="{DD5D22E6-1D04-5742-8EAA-13757F31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598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2598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2598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259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59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59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59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59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59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402"/>
  </w:style>
  <w:style w:type="paragraph" w:styleId="Footer">
    <w:name w:val="footer"/>
    <w:basedOn w:val="Normal"/>
    <w:link w:val="FooterChar"/>
    <w:uiPriority w:val="99"/>
    <w:unhideWhenUsed/>
    <w:rsid w:val="00371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402"/>
  </w:style>
  <w:style w:type="character" w:customStyle="1" w:styleId="Heading1Char">
    <w:name w:val="Heading 1 Char"/>
    <w:basedOn w:val="DefaultParagraphFont"/>
    <w:link w:val="Heading1"/>
    <w:uiPriority w:val="9"/>
    <w:rsid w:val="005A2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25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259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5A259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59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59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59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5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5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2020-10-18T18:20:00Z</dcterms:created>
  <dcterms:modified xsi:type="dcterms:W3CDTF">2020-10-21T06:49:00Z</dcterms:modified>
</cp:coreProperties>
</file>